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00952" w:rsidRPr="00B25791" w:rsidRDefault="002F2DC9" w:rsidP="00B25791">
      <w:pPr>
        <w:jc w:val="right"/>
        <w:rPr>
          <w:rFonts w:ascii="Arial" w:hAnsi="Arial" w:cs="Arial"/>
          <w:color w:val="7F7F7F" w:themeColor="text1" w:themeTint="80"/>
        </w:rPr>
      </w:pPr>
      <w:r>
        <w:rPr>
          <w:noProof/>
          <w:lang w:eastAsia="en-GB"/>
        </w:rPr>
        <mc:AlternateContent>
          <mc:Choice Requires="wps">
            <w:drawing>
              <wp:anchor distT="0" distB="0" distL="114300" distR="114300" simplePos="0" relativeHeight="251660288" behindDoc="0" locked="0" layoutInCell="1" allowOverlap="1" wp14:anchorId="5C794348" wp14:editId="41FB8BD3">
                <wp:simplePos x="0" y="0"/>
                <wp:positionH relativeFrom="column">
                  <wp:posOffset>389467</wp:posOffset>
                </wp:positionH>
                <wp:positionV relativeFrom="paragraph">
                  <wp:posOffset>2362412</wp:posOffset>
                </wp:positionV>
                <wp:extent cx="6784340" cy="700151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84340" cy="7001510"/>
                        </a:xfrm>
                        <a:prstGeom prst="rect">
                          <a:avLst/>
                        </a:prstGeom>
                        <a:solidFill>
                          <a:schemeClr val="lt1"/>
                        </a:solidFill>
                        <a:ln w="6350">
                          <a:noFill/>
                        </a:ln>
                      </wps:spPr>
                      <wps:txbx>
                        <w:txbxContent>
                          <w:p w:rsidR="00B25791" w:rsidRDefault="006C708F">
                            <w:pPr>
                              <w:rPr>
                                <w:rFonts w:ascii="Arial" w:hAnsi="Arial" w:cs="Arial"/>
                                <w:color w:val="595959" w:themeColor="text1" w:themeTint="A6"/>
                                <w:sz w:val="20"/>
                                <w:szCs w:val="20"/>
                              </w:rPr>
                            </w:pPr>
                            <w:r>
                              <w:rPr>
                                <w:rFonts w:ascii="Arial" w:hAnsi="Arial" w:cs="Arial"/>
                                <w:color w:val="595959" w:themeColor="text1" w:themeTint="A6"/>
                                <w:sz w:val="20"/>
                                <w:szCs w:val="20"/>
                              </w:rPr>
                              <w:t>20 March 2020</w:t>
                            </w:r>
                          </w:p>
                          <w:p w:rsidR="006C708F" w:rsidRDefault="006C708F">
                            <w:pPr>
                              <w:rPr>
                                <w:rFonts w:ascii="Arial" w:hAnsi="Arial" w:cs="Arial"/>
                                <w:color w:val="595959" w:themeColor="text1" w:themeTint="A6"/>
                                <w:sz w:val="20"/>
                                <w:szCs w:val="20"/>
                              </w:rPr>
                            </w:pPr>
                          </w:p>
                          <w:p w:rsidR="006C708F" w:rsidRDefault="006C708F">
                            <w:pPr>
                              <w:rPr>
                                <w:rFonts w:ascii="Arial" w:hAnsi="Arial" w:cs="Arial"/>
                                <w:color w:val="595959" w:themeColor="text1" w:themeTint="A6"/>
                                <w:sz w:val="20"/>
                                <w:szCs w:val="20"/>
                              </w:rPr>
                            </w:pPr>
                            <w:r>
                              <w:rPr>
                                <w:rFonts w:ascii="Arial" w:hAnsi="Arial" w:cs="Arial"/>
                                <w:color w:val="595959" w:themeColor="text1" w:themeTint="A6"/>
                                <w:sz w:val="20"/>
                                <w:szCs w:val="20"/>
                              </w:rPr>
                              <w:t>Dear Parent / Carer</w:t>
                            </w:r>
                          </w:p>
                          <w:p w:rsidR="006C708F" w:rsidRDefault="006C708F">
                            <w:pPr>
                              <w:rPr>
                                <w:rFonts w:ascii="Arial" w:hAnsi="Arial" w:cs="Arial"/>
                                <w:color w:val="595959" w:themeColor="text1" w:themeTint="A6"/>
                                <w:sz w:val="20"/>
                                <w:szCs w:val="20"/>
                              </w:rPr>
                            </w:pPr>
                          </w:p>
                          <w:p w:rsidR="006C708F" w:rsidRPr="006C708F" w:rsidRDefault="006C708F" w:rsidP="006C708F">
                            <w:pPr>
                              <w:jc w:val="center"/>
                              <w:rPr>
                                <w:rFonts w:ascii="Arial" w:hAnsi="Arial" w:cs="Arial"/>
                                <w:b/>
                                <w:color w:val="595959" w:themeColor="text1" w:themeTint="A6"/>
                                <w:sz w:val="20"/>
                                <w:szCs w:val="20"/>
                              </w:rPr>
                            </w:pPr>
                            <w:r w:rsidRPr="006C708F">
                              <w:rPr>
                                <w:rFonts w:ascii="Arial" w:hAnsi="Arial" w:cs="Arial"/>
                                <w:b/>
                                <w:color w:val="595959" w:themeColor="text1" w:themeTint="A6"/>
                                <w:sz w:val="20"/>
                                <w:szCs w:val="20"/>
                              </w:rPr>
                              <w:t xml:space="preserve">Parental Update: </w:t>
                            </w:r>
                            <w:proofErr w:type="spellStart"/>
                            <w:r w:rsidRPr="006C708F">
                              <w:rPr>
                                <w:rFonts w:ascii="Arial" w:hAnsi="Arial" w:cs="Arial"/>
                                <w:b/>
                                <w:color w:val="595959" w:themeColor="text1" w:themeTint="A6"/>
                                <w:sz w:val="20"/>
                                <w:szCs w:val="20"/>
                              </w:rPr>
                              <w:t>Covid</w:t>
                            </w:r>
                            <w:proofErr w:type="spellEnd"/>
                            <w:r w:rsidRPr="006C708F">
                              <w:rPr>
                                <w:rFonts w:ascii="Arial" w:hAnsi="Arial" w:cs="Arial"/>
                                <w:b/>
                                <w:color w:val="595959" w:themeColor="text1" w:themeTint="A6"/>
                                <w:sz w:val="20"/>
                                <w:szCs w:val="20"/>
                              </w:rPr>
                              <w:t xml:space="preserve"> – 19</w:t>
                            </w:r>
                          </w:p>
                          <w:p w:rsidR="006C708F" w:rsidRPr="006C708F" w:rsidRDefault="006C708F" w:rsidP="006C708F">
                            <w:pPr>
                              <w:jc w:val="center"/>
                              <w:rPr>
                                <w:rFonts w:ascii="Arial" w:hAnsi="Arial" w:cs="Arial"/>
                                <w:b/>
                                <w:color w:val="595959" w:themeColor="text1" w:themeTint="A6"/>
                                <w:sz w:val="20"/>
                                <w:szCs w:val="20"/>
                              </w:rPr>
                            </w:pPr>
                            <w:r w:rsidRPr="006C708F">
                              <w:rPr>
                                <w:rFonts w:ascii="Arial" w:hAnsi="Arial" w:cs="Arial"/>
                                <w:b/>
                                <w:color w:val="595959" w:themeColor="text1" w:themeTint="A6"/>
                                <w:sz w:val="20"/>
                                <w:szCs w:val="20"/>
                              </w:rPr>
                              <w:t>Further Government Information</w:t>
                            </w:r>
                          </w:p>
                          <w:p w:rsidR="006C708F" w:rsidRDefault="006C708F" w:rsidP="006C708F">
                            <w:pPr>
                              <w:jc w:val="cente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The government have overnight provided details of which children our schools will remain open</w:t>
                            </w:r>
                            <w:r w:rsidR="004A79BB">
                              <w:rPr>
                                <w:rFonts w:ascii="Arial" w:hAnsi="Arial" w:cs="Arial"/>
                                <w:color w:val="595959" w:themeColor="text1" w:themeTint="A6"/>
                                <w:sz w:val="20"/>
                                <w:szCs w:val="20"/>
                              </w:rPr>
                              <w:t xml:space="preserve"> to</w:t>
                            </w:r>
                            <w:r>
                              <w:rPr>
                                <w:rFonts w:ascii="Arial" w:hAnsi="Arial" w:cs="Arial"/>
                                <w:color w:val="595959" w:themeColor="text1" w:themeTint="A6"/>
                                <w:sz w:val="20"/>
                                <w:szCs w:val="20"/>
                              </w:rPr>
                              <w:t xml:space="preserve"> in order to provide care for those who are vulnerable and those whose parents are critical to the </w:t>
                            </w:r>
                            <w:proofErr w:type="spellStart"/>
                            <w:r>
                              <w:rPr>
                                <w:rFonts w:ascii="Arial" w:hAnsi="Arial" w:cs="Arial"/>
                                <w:color w:val="595959" w:themeColor="text1" w:themeTint="A6"/>
                                <w:sz w:val="20"/>
                                <w:szCs w:val="20"/>
                              </w:rPr>
                              <w:t>Covid</w:t>
                            </w:r>
                            <w:proofErr w:type="spellEnd"/>
                            <w:r>
                              <w:rPr>
                                <w:rFonts w:ascii="Arial" w:hAnsi="Arial" w:cs="Arial"/>
                                <w:color w:val="595959" w:themeColor="text1" w:themeTint="A6"/>
                                <w:sz w:val="20"/>
                                <w:szCs w:val="20"/>
                              </w:rPr>
                              <w:t xml:space="preserve"> – 19 response and cannot be safely cared for at home from Monday 23</w:t>
                            </w:r>
                            <w:r w:rsidRPr="006C708F">
                              <w:rPr>
                                <w:rFonts w:ascii="Arial" w:hAnsi="Arial" w:cs="Arial"/>
                                <w:color w:val="595959" w:themeColor="text1" w:themeTint="A6"/>
                                <w:sz w:val="20"/>
                                <w:szCs w:val="20"/>
                                <w:vertAlign w:val="superscript"/>
                              </w:rPr>
                              <w:t>rd</w:t>
                            </w:r>
                            <w:r>
                              <w:rPr>
                                <w:rFonts w:ascii="Arial" w:hAnsi="Arial" w:cs="Arial"/>
                                <w:color w:val="595959" w:themeColor="text1" w:themeTint="A6"/>
                                <w:sz w:val="20"/>
                                <w:szCs w:val="20"/>
                              </w:rPr>
                              <w:t xml:space="preserve"> March 2020.</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The guidance states that “Every child who can be safely cared for at home should be”</w:t>
                            </w: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 xml:space="preserve"> </w:t>
                            </w:r>
                            <w:r>
                              <w:rPr>
                                <w:rFonts w:ascii="Arial" w:hAnsi="Arial" w:cs="Arial"/>
                                <w:color w:val="595959" w:themeColor="text1" w:themeTint="A6"/>
                                <w:sz w:val="20"/>
                                <w:szCs w:val="20"/>
                              </w:rPr>
                              <w:tab/>
                            </w:r>
                            <w:hyperlink r:id="rId6" w:history="1">
                              <w:r w:rsidRPr="008F4BC6">
                                <w:rPr>
                                  <w:rStyle w:val="Hyperlink"/>
                                  <w:rFonts w:ascii="Arial" w:hAnsi="Arial" w:cs="Arial"/>
                                  <w:sz w:val="20"/>
                                  <w:szCs w:val="20"/>
                                </w:rPr>
                                <w:t>https://www.gov.uk/government/publications/coronavirus-covid-19-maintaining-educational-provision/guidance-</w:t>
                              </w:r>
                            </w:hyperlink>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ab/>
                              <w:t>for-schools-colleges-and-local-authorities-on-maintaining-education-provision</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There is a further piece of information, which may answer some of the questions you have:</w:t>
                            </w: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ab/>
                            </w:r>
                            <w:hyperlink r:id="rId7" w:history="1">
                              <w:r w:rsidRPr="008F4BC6">
                                <w:rPr>
                                  <w:rStyle w:val="Hyperlink"/>
                                  <w:rFonts w:ascii="Arial" w:hAnsi="Arial" w:cs="Arial"/>
                                  <w:sz w:val="20"/>
                                  <w:szCs w:val="20"/>
                                </w:rPr>
                                <w:t>https://www.gov.uk/government/publications/closure-of-educational-settings-infomration-for-parents-and-carers</w:t>
                              </w:r>
                            </w:hyperlink>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ab/>
                              <w:t>/closure-of-educational-settings-information-for-parents-and-carers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We are working to understand what this means for our schools, and if further guidance is produced, and as details of our arrangements are finalised, we will make that available to you.</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Thank you for your support and encouragement in these uncertain times.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We wish you and your families well over the coming weeks.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Kind regards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p>
                          <w:p w:rsidR="006C708F" w:rsidRPr="00AC53B1"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Bronte Academy Trust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4348" id="_x0000_t202" coordsize="21600,21600" o:spt="202" path="m,l,21600r21600,l21600,xe">
                <v:stroke joinstyle="miter"/>
                <v:path gradientshapeok="t" o:connecttype="rect"/>
              </v:shapetype>
              <v:shape id="Text Box 4" o:spid="_x0000_s1026" type="#_x0000_t202" style="position:absolute;left:0;text-align:left;margin-left:30.65pt;margin-top:186pt;width:534.2pt;height:5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" fillcolor="white [3201]" stroked="f" strokeweight=".5pt">
                <v:textbox inset="0,,0">
                  <w:txbxContent>
                    <w:p w:rsidR="00B25791" w:rsidRDefault="006C708F">
                      <w:pPr>
                        <w:rPr>
                          <w:rFonts w:ascii="Arial" w:hAnsi="Arial" w:cs="Arial"/>
                          <w:color w:val="595959" w:themeColor="text1" w:themeTint="A6"/>
                          <w:sz w:val="20"/>
                          <w:szCs w:val="20"/>
                        </w:rPr>
                      </w:pPr>
                      <w:r>
                        <w:rPr>
                          <w:rFonts w:ascii="Arial" w:hAnsi="Arial" w:cs="Arial"/>
                          <w:color w:val="595959" w:themeColor="text1" w:themeTint="A6"/>
                          <w:sz w:val="20"/>
                          <w:szCs w:val="20"/>
                        </w:rPr>
                        <w:t>20 March 2020</w:t>
                      </w:r>
                    </w:p>
                    <w:p w:rsidR="006C708F" w:rsidRDefault="006C708F">
                      <w:pPr>
                        <w:rPr>
                          <w:rFonts w:ascii="Arial" w:hAnsi="Arial" w:cs="Arial"/>
                          <w:color w:val="595959" w:themeColor="text1" w:themeTint="A6"/>
                          <w:sz w:val="20"/>
                          <w:szCs w:val="20"/>
                        </w:rPr>
                      </w:pPr>
                    </w:p>
                    <w:p w:rsidR="006C708F" w:rsidRDefault="006C708F">
                      <w:pPr>
                        <w:rPr>
                          <w:rFonts w:ascii="Arial" w:hAnsi="Arial" w:cs="Arial"/>
                          <w:color w:val="595959" w:themeColor="text1" w:themeTint="A6"/>
                          <w:sz w:val="20"/>
                          <w:szCs w:val="20"/>
                        </w:rPr>
                      </w:pPr>
                      <w:r>
                        <w:rPr>
                          <w:rFonts w:ascii="Arial" w:hAnsi="Arial" w:cs="Arial"/>
                          <w:color w:val="595959" w:themeColor="text1" w:themeTint="A6"/>
                          <w:sz w:val="20"/>
                          <w:szCs w:val="20"/>
                        </w:rPr>
                        <w:t>Dear Parent / Carer</w:t>
                      </w:r>
                    </w:p>
                    <w:p w:rsidR="006C708F" w:rsidRDefault="006C708F">
                      <w:pPr>
                        <w:rPr>
                          <w:rFonts w:ascii="Arial" w:hAnsi="Arial" w:cs="Arial"/>
                          <w:color w:val="595959" w:themeColor="text1" w:themeTint="A6"/>
                          <w:sz w:val="20"/>
                          <w:szCs w:val="20"/>
                        </w:rPr>
                      </w:pPr>
                    </w:p>
                    <w:p w:rsidR="006C708F" w:rsidRPr="006C708F" w:rsidRDefault="006C708F" w:rsidP="006C708F">
                      <w:pPr>
                        <w:jc w:val="center"/>
                        <w:rPr>
                          <w:rFonts w:ascii="Arial" w:hAnsi="Arial" w:cs="Arial"/>
                          <w:b/>
                          <w:color w:val="595959" w:themeColor="text1" w:themeTint="A6"/>
                          <w:sz w:val="20"/>
                          <w:szCs w:val="20"/>
                        </w:rPr>
                      </w:pPr>
                      <w:r w:rsidRPr="006C708F">
                        <w:rPr>
                          <w:rFonts w:ascii="Arial" w:hAnsi="Arial" w:cs="Arial"/>
                          <w:b/>
                          <w:color w:val="595959" w:themeColor="text1" w:themeTint="A6"/>
                          <w:sz w:val="20"/>
                          <w:szCs w:val="20"/>
                        </w:rPr>
                        <w:t xml:space="preserve">Parental Update: </w:t>
                      </w:r>
                      <w:proofErr w:type="spellStart"/>
                      <w:r w:rsidRPr="006C708F">
                        <w:rPr>
                          <w:rFonts w:ascii="Arial" w:hAnsi="Arial" w:cs="Arial"/>
                          <w:b/>
                          <w:color w:val="595959" w:themeColor="text1" w:themeTint="A6"/>
                          <w:sz w:val="20"/>
                          <w:szCs w:val="20"/>
                        </w:rPr>
                        <w:t>Covid</w:t>
                      </w:r>
                      <w:proofErr w:type="spellEnd"/>
                      <w:r w:rsidRPr="006C708F">
                        <w:rPr>
                          <w:rFonts w:ascii="Arial" w:hAnsi="Arial" w:cs="Arial"/>
                          <w:b/>
                          <w:color w:val="595959" w:themeColor="text1" w:themeTint="A6"/>
                          <w:sz w:val="20"/>
                          <w:szCs w:val="20"/>
                        </w:rPr>
                        <w:t xml:space="preserve"> – 19</w:t>
                      </w:r>
                    </w:p>
                    <w:p w:rsidR="006C708F" w:rsidRPr="006C708F" w:rsidRDefault="006C708F" w:rsidP="006C708F">
                      <w:pPr>
                        <w:jc w:val="center"/>
                        <w:rPr>
                          <w:rFonts w:ascii="Arial" w:hAnsi="Arial" w:cs="Arial"/>
                          <w:b/>
                          <w:color w:val="595959" w:themeColor="text1" w:themeTint="A6"/>
                          <w:sz w:val="20"/>
                          <w:szCs w:val="20"/>
                        </w:rPr>
                      </w:pPr>
                      <w:r w:rsidRPr="006C708F">
                        <w:rPr>
                          <w:rFonts w:ascii="Arial" w:hAnsi="Arial" w:cs="Arial"/>
                          <w:b/>
                          <w:color w:val="595959" w:themeColor="text1" w:themeTint="A6"/>
                          <w:sz w:val="20"/>
                          <w:szCs w:val="20"/>
                        </w:rPr>
                        <w:t>Further Government Information</w:t>
                      </w:r>
                    </w:p>
                    <w:p w:rsidR="006C708F" w:rsidRDefault="006C708F" w:rsidP="006C708F">
                      <w:pPr>
                        <w:jc w:val="cente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The government have overnight provided details of which children our schools will remain open</w:t>
                      </w:r>
                      <w:r w:rsidR="004A79BB">
                        <w:rPr>
                          <w:rFonts w:ascii="Arial" w:hAnsi="Arial" w:cs="Arial"/>
                          <w:color w:val="595959" w:themeColor="text1" w:themeTint="A6"/>
                          <w:sz w:val="20"/>
                          <w:szCs w:val="20"/>
                        </w:rPr>
                        <w:t xml:space="preserve"> to</w:t>
                      </w:r>
                      <w:bookmarkStart w:id="1" w:name="_GoBack"/>
                      <w:bookmarkEnd w:id="1"/>
                      <w:r>
                        <w:rPr>
                          <w:rFonts w:ascii="Arial" w:hAnsi="Arial" w:cs="Arial"/>
                          <w:color w:val="595959" w:themeColor="text1" w:themeTint="A6"/>
                          <w:sz w:val="20"/>
                          <w:szCs w:val="20"/>
                        </w:rPr>
                        <w:t xml:space="preserve"> in order to provide care for those who are vulnerable and those whose parents are critical to the </w:t>
                      </w:r>
                      <w:proofErr w:type="spellStart"/>
                      <w:r>
                        <w:rPr>
                          <w:rFonts w:ascii="Arial" w:hAnsi="Arial" w:cs="Arial"/>
                          <w:color w:val="595959" w:themeColor="text1" w:themeTint="A6"/>
                          <w:sz w:val="20"/>
                          <w:szCs w:val="20"/>
                        </w:rPr>
                        <w:t>Covid</w:t>
                      </w:r>
                      <w:proofErr w:type="spellEnd"/>
                      <w:r>
                        <w:rPr>
                          <w:rFonts w:ascii="Arial" w:hAnsi="Arial" w:cs="Arial"/>
                          <w:color w:val="595959" w:themeColor="text1" w:themeTint="A6"/>
                          <w:sz w:val="20"/>
                          <w:szCs w:val="20"/>
                        </w:rPr>
                        <w:t xml:space="preserve"> – 19 response and cannot be safely cared for at home from Monday 23</w:t>
                      </w:r>
                      <w:r w:rsidRPr="006C708F">
                        <w:rPr>
                          <w:rFonts w:ascii="Arial" w:hAnsi="Arial" w:cs="Arial"/>
                          <w:color w:val="595959" w:themeColor="text1" w:themeTint="A6"/>
                          <w:sz w:val="20"/>
                          <w:szCs w:val="20"/>
                          <w:vertAlign w:val="superscript"/>
                        </w:rPr>
                        <w:t>rd</w:t>
                      </w:r>
                      <w:r>
                        <w:rPr>
                          <w:rFonts w:ascii="Arial" w:hAnsi="Arial" w:cs="Arial"/>
                          <w:color w:val="595959" w:themeColor="text1" w:themeTint="A6"/>
                          <w:sz w:val="20"/>
                          <w:szCs w:val="20"/>
                        </w:rPr>
                        <w:t xml:space="preserve"> March 2020.</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 xml:space="preserve">The guidance </w:t>
                      </w:r>
                      <w:proofErr w:type="gramStart"/>
                      <w:r>
                        <w:rPr>
                          <w:rFonts w:ascii="Arial" w:hAnsi="Arial" w:cs="Arial"/>
                          <w:color w:val="595959" w:themeColor="text1" w:themeTint="A6"/>
                          <w:sz w:val="20"/>
                          <w:szCs w:val="20"/>
                        </w:rPr>
                        <w:t>states that</w:t>
                      </w:r>
                      <w:proofErr w:type="gramEnd"/>
                      <w:r>
                        <w:rPr>
                          <w:rFonts w:ascii="Arial" w:hAnsi="Arial" w:cs="Arial"/>
                          <w:color w:val="595959" w:themeColor="text1" w:themeTint="A6"/>
                          <w:sz w:val="20"/>
                          <w:szCs w:val="20"/>
                        </w:rPr>
                        <w:t xml:space="preserve"> “Every child who can be safely cared for at home should be”</w:t>
                      </w: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 xml:space="preserve"> </w:t>
                      </w:r>
                      <w:r>
                        <w:rPr>
                          <w:rFonts w:ascii="Arial" w:hAnsi="Arial" w:cs="Arial"/>
                          <w:color w:val="595959" w:themeColor="text1" w:themeTint="A6"/>
                          <w:sz w:val="20"/>
                          <w:szCs w:val="20"/>
                        </w:rPr>
                        <w:tab/>
                      </w:r>
                      <w:hyperlink r:id="rId8" w:history="1">
                        <w:r w:rsidRPr="008F4BC6">
                          <w:rPr>
                            <w:rStyle w:val="Hyperlink"/>
                            <w:rFonts w:ascii="Arial" w:hAnsi="Arial" w:cs="Arial"/>
                            <w:sz w:val="20"/>
                            <w:szCs w:val="20"/>
                          </w:rPr>
                          <w:t>https://www.gov.uk/government/publications/coronavirus-covid-19-maintaining-educational-provision/guidance-</w:t>
                        </w:r>
                      </w:hyperlink>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ab/>
                        <w:t>for-schools-colleges-and-local-authorities-on-maintaining-education-provision</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There is a further piece of information, which may answer some of the questions you have:</w:t>
                      </w: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ab/>
                      </w:r>
                      <w:hyperlink r:id="rId9" w:history="1">
                        <w:r w:rsidRPr="008F4BC6">
                          <w:rPr>
                            <w:rStyle w:val="Hyperlink"/>
                            <w:rFonts w:ascii="Arial" w:hAnsi="Arial" w:cs="Arial"/>
                            <w:sz w:val="20"/>
                            <w:szCs w:val="20"/>
                          </w:rPr>
                          <w:t>https://www.gov.uk/government/publications/closure-of-educational-settings-infomration-for-parents-and-carers</w:t>
                        </w:r>
                      </w:hyperlink>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ab/>
                        <w:t>/closure-of-educational-settings-information-for-parents-and-carers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We are working to understand what this means for our schools, and if further guidance is produced, and as details of our arrangements are finalised, we will make that available to you.</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Thank you for your support and encouragement in these uncertain times.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We wish you and your families well over the coming weeks.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Kind regards</w:t>
                      </w: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p>
                    <w:p w:rsidR="006C708F" w:rsidRDefault="006C708F" w:rsidP="006C708F">
                      <w:pPr>
                        <w:rPr>
                          <w:rFonts w:ascii="Arial" w:hAnsi="Arial" w:cs="Arial"/>
                          <w:color w:val="595959" w:themeColor="text1" w:themeTint="A6"/>
                          <w:sz w:val="20"/>
                          <w:szCs w:val="20"/>
                        </w:rPr>
                      </w:pPr>
                    </w:p>
                    <w:p w:rsidR="006C708F" w:rsidRPr="00AC53B1" w:rsidRDefault="006C708F" w:rsidP="006C708F">
                      <w:pPr>
                        <w:rPr>
                          <w:rFonts w:ascii="Arial" w:hAnsi="Arial" w:cs="Arial"/>
                          <w:color w:val="595959" w:themeColor="text1" w:themeTint="A6"/>
                          <w:sz w:val="20"/>
                          <w:szCs w:val="20"/>
                        </w:rPr>
                      </w:pPr>
                      <w:r>
                        <w:rPr>
                          <w:rFonts w:ascii="Arial" w:hAnsi="Arial" w:cs="Arial"/>
                          <w:color w:val="595959" w:themeColor="text1" w:themeTint="A6"/>
                          <w:sz w:val="20"/>
                          <w:szCs w:val="20"/>
                        </w:rPr>
                        <w:t>Bronte Academy Trust</w:t>
                      </w:r>
                    </w:p>
                  </w:txbxContent>
                </v:textbox>
              </v:shape>
            </w:pict>
          </mc:Fallback>
        </mc:AlternateContent>
      </w:r>
      <w:r w:rsidR="00483766">
        <w:rPr>
          <w:noProof/>
          <w:lang w:eastAsia="en-GB"/>
        </w:rPr>
        <mc:AlternateContent>
          <mc:Choice Requires="wps">
            <w:drawing>
              <wp:anchor distT="0" distB="0" distL="114300" distR="114300" simplePos="0" relativeHeight="251661312" behindDoc="0" locked="0" layoutInCell="1" allowOverlap="1" wp14:anchorId="232854F2" wp14:editId="612A7F32">
                <wp:simplePos x="0" y="0"/>
                <wp:positionH relativeFrom="column">
                  <wp:posOffset>1371600</wp:posOffset>
                </wp:positionH>
                <wp:positionV relativeFrom="paragraph">
                  <wp:posOffset>9774978</wp:posOffset>
                </wp:positionV>
                <wp:extent cx="5802630" cy="245534"/>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5802630" cy="245534"/>
                        </a:xfrm>
                        <a:prstGeom prst="rect">
                          <a:avLst/>
                        </a:prstGeom>
                        <a:solidFill>
                          <a:schemeClr val="lt1"/>
                        </a:solidFill>
                        <a:ln w="6350">
                          <a:noFill/>
                        </a:ln>
                      </wps:spPr>
                      <wps:txbx>
                        <w:txbxContent>
                          <w:p w:rsidR="00483766" w:rsidRPr="00AC53B1"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AC53B1">
                              <w:rPr>
                                <w:rFonts w:ascii="Arial" w:hAnsi="Arial" w:cs="Arial"/>
                                <w:b/>
                                <w:bCs/>
                                <w:color w:val="595959" w:themeColor="text1" w:themeTint="A6"/>
                                <w:spacing w:val="-4"/>
                                <w:sz w:val="14"/>
                                <w:szCs w:val="14"/>
                              </w:rPr>
                              <w:t>Bronte Academy Trust</w:t>
                            </w:r>
                            <w:r w:rsidRPr="00AC53B1">
                              <w:rPr>
                                <w:rFonts w:ascii="Arial" w:hAnsi="Arial" w:cs="Arial"/>
                                <w:color w:val="595959" w:themeColor="text1" w:themeTint="A6"/>
                                <w:spacing w:val="-4"/>
                                <w:sz w:val="14"/>
                                <w:szCs w:val="14"/>
                              </w:rPr>
                              <w:t xml:space="preserve"> – A Charitable Company Limited by Guarantee. Registered in England No: 10201636</w:t>
                            </w:r>
                          </w:p>
                          <w:p w:rsidR="00483766" w:rsidRPr="00AC53B1" w:rsidRDefault="00483766">
                            <w:pPr>
                              <w:rPr>
                                <w:rFonts w:ascii="Arial" w:hAnsi="Arial" w:cs="Arial"/>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2854F2" id="Text Box 5" o:spid="_x0000_s1027" type="#_x0000_t202" style="position:absolute;left:0;text-align:left;margin-left:108pt;margin-top:769.7pt;width:456.9pt;height:19.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12Qw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" fillcolor="white [3201]" stroked="f" strokeweight=".5pt">
                <v:textbox>
                  <w:txbxContent>
                    <w:p w:rsidR="00483766" w:rsidRPr="00AC53B1"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AC53B1">
                        <w:rPr>
                          <w:rFonts w:ascii="Arial" w:hAnsi="Arial" w:cs="Arial"/>
                          <w:b/>
                          <w:bCs/>
                          <w:color w:val="595959" w:themeColor="text1" w:themeTint="A6"/>
                          <w:spacing w:val="-4"/>
                          <w:sz w:val="14"/>
                          <w:szCs w:val="14"/>
                        </w:rPr>
                        <w:t>Bronte Academy Trust</w:t>
                      </w:r>
                      <w:r w:rsidRPr="00AC53B1">
                        <w:rPr>
                          <w:rFonts w:ascii="Arial" w:hAnsi="Arial" w:cs="Arial"/>
                          <w:color w:val="595959" w:themeColor="text1" w:themeTint="A6"/>
                          <w:spacing w:val="-4"/>
                          <w:sz w:val="14"/>
                          <w:szCs w:val="14"/>
                        </w:rPr>
                        <w:t xml:space="preserve"> – A Charitable Company Limited by Guarantee. Registered in England No: 10201636</w:t>
                      </w:r>
                    </w:p>
                    <w:p w:rsidR="00483766" w:rsidRPr="00AC53B1" w:rsidRDefault="00483766">
                      <w:pPr>
                        <w:rPr>
                          <w:rFonts w:ascii="Arial" w:hAnsi="Arial" w:cs="Arial"/>
                          <w:color w:val="595959" w:themeColor="text1" w:themeTint="A6"/>
                        </w:rPr>
                      </w:pPr>
                    </w:p>
                  </w:txbxContent>
                </v:textbox>
              </v:shape>
            </w:pict>
          </mc:Fallback>
        </mc:AlternateContent>
      </w:r>
      <w:r w:rsidR="00B25791">
        <w:rPr>
          <w:noProof/>
          <w:lang w:eastAsia="en-GB"/>
        </w:rPr>
        <mc:AlternateContent>
          <mc:Choice Requires="wps">
            <w:drawing>
              <wp:anchor distT="0" distB="0" distL="114300" distR="114300" simplePos="0" relativeHeight="251659264" behindDoc="0" locked="1" layoutInCell="1" allowOverlap="1" wp14:anchorId="13E722EE" wp14:editId="21A35609">
                <wp:simplePos x="0" y="0"/>
                <wp:positionH relativeFrom="column">
                  <wp:posOffset>1270</wp:posOffset>
                </wp:positionH>
                <wp:positionV relativeFrom="paragraph">
                  <wp:posOffset>279400</wp:posOffset>
                </wp:positionV>
                <wp:extent cx="7174230" cy="1724025"/>
                <wp:effectExtent l="0" t="0" r="127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74230" cy="1724025"/>
                        </a:xfrm>
                        <a:prstGeom prst="rect">
                          <a:avLst/>
                        </a:prstGeom>
                        <a:noFill/>
                        <a:ln w="6350">
                          <a:noFill/>
                        </a:ln>
                      </wps:spPr>
                      <wps:txbx>
                        <w:txbxContent>
                          <w:p w:rsidR="000F7BA7" w:rsidRPr="00B25791" w:rsidRDefault="000F7BA7" w:rsidP="000F7BA7">
                            <w:pPr>
                              <w:pStyle w:val="BasicParagraph"/>
                              <w:suppressAutoHyphens/>
                              <w:spacing w:after="170"/>
                              <w:jc w:val="right"/>
                              <w:rPr>
                                <w:rFonts w:ascii="Arial" w:hAnsi="Arial" w:cs="Arial"/>
                                <w:b/>
                                <w:bCs/>
                                <w:color w:val="595959" w:themeColor="text1" w:themeTint="A6"/>
                                <w:spacing w:val="-3"/>
                                <w:sz w:val="17"/>
                                <w:szCs w:val="17"/>
                              </w:rPr>
                            </w:pPr>
                            <w:r w:rsidRPr="00B25791">
                              <w:rPr>
                                <w:rFonts w:ascii="Arial" w:hAnsi="Arial" w:cs="Arial"/>
                                <w:color w:val="595959" w:themeColor="text1" w:themeTint="A6"/>
                                <w:spacing w:val="-3"/>
                                <w:sz w:val="17"/>
                                <w:szCs w:val="17"/>
                              </w:rPr>
                              <w:t>CEO</w:t>
                            </w:r>
                            <w:r w:rsidRPr="00B25791">
                              <w:rPr>
                                <w:rFonts w:ascii="Arial" w:hAnsi="Arial" w:cs="Arial"/>
                                <w:b/>
                                <w:color w:val="595959" w:themeColor="text1" w:themeTint="A6"/>
                                <w:spacing w:val="-3"/>
                                <w:sz w:val="17"/>
                                <w:szCs w:val="17"/>
                              </w:rPr>
                              <w:br/>
                            </w:r>
                            <w:r w:rsidRPr="00B25791">
                              <w:rPr>
                                <w:rFonts w:ascii="Arial" w:hAnsi="Arial" w:cs="Arial"/>
                                <w:b/>
                                <w:bCs/>
                                <w:color w:val="595959" w:themeColor="text1" w:themeTint="A6"/>
                                <w:spacing w:val="-3"/>
                                <w:sz w:val="17"/>
                                <w:szCs w:val="17"/>
                              </w:rPr>
                              <w:t>Mrs G Holland</w:t>
                            </w:r>
                          </w:p>
                          <w:p w:rsidR="000F7BA7" w:rsidRPr="00B25791" w:rsidRDefault="000F7BA7" w:rsidP="000F7BA7">
                            <w:pPr>
                              <w:pStyle w:val="BasicParagraph"/>
                              <w:suppressAutoHyphens/>
                              <w:jc w:val="right"/>
                              <w:rPr>
                                <w:rFonts w:ascii="Arial" w:hAnsi="Arial" w:cs="Arial"/>
                                <w:color w:val="595959" w:themeColor="text1" w:themeTint="A6"/>
                                <w:spacing w:val="-3"/>
                                <w:sz w:val="14"/>
                                <w:szCs w:val="14"/>
                              </w:rPr>
                            </w:pPr>
                            <w:r w:rsidRPr="00B25791">
                              <w:rPr>
                                <w:rFonts w:ascii="Arial" w:hAnsi="Arial" w:cs="Arial"/>
                                <w:color w:val="595959" w:themeColor="text1" w:themeTint="A6"/>
                                <w:spacing w:val="-3"/>
                                <w:sz w:val="14"/>
                                <w:szCs w:val="14"/>
                              </w:rPr>
                              <w:t xml:space="preserve">Registered Office: </w:t>
                            </w:r>
                          </w:p>
                          <w:p w:rsidR="000F7BA7" w:rsidRDefault="00FE17BA" w:rsidP="000F7BA7">
                            <w:pPr>
                              <w:pStyle w:val="BasicParagraph"/>
                              <w:suppressAutoHyphens/>
                              <w:spacing w:after="85"/>
                              <w:jc w:val="right"/>
                              <w:rPr>
                                <w:rFonts w:ascii="Arial" w:hAnsi="Arial" w:cs="Arial"/>
                                <w:color w:val="595959" w:themeColor="text1" w:themeTint="A6"/>
                                <w:spacing w:val="-3"/>
                                <w:sz w:val="17"/>
                                <w:szCs w:val="17"/>
                              </w:rPr>
                            </w:pPr>
                            <w:r>
                              <w:rPr>
                                <w:rFonts w:ascii="Arial" w:hAnsi="Arial" w:cs="Arial"/>
                                <w:b/>
                                <w:bCs/>
                                <w:color w:val="595959" w:themeColor="text1" w:themeTint="A6"/>
                                <w:spacing w:val="-3"/>
                                <w:sz w:val="17"/>
                                <w:szCs w:val="17"/>
                              </w:rPr>
                              <w:t>Tree Tops</w:t>
                            </w:r>
                            <w:r w:rsidR="000F7BA7" w:rsidRPr="00B25791">
                              <w:rPr>
                                <w:rFonts w:ascii="Arial" w:hAnsi="Arial" w:cs="Arial"/>
                                <w:bCs/>
                                <w:color w:val="595959" w:themeColor="text1" w:themeTint="A6"/>
                                <w:spacing w:val="-3"/>
                                <w:sz w:val="17"/>
                                <w:szCs w:val="17"/>
                              </w:rPr>
                              <w:br/>
                            </w:r>
                            <w:r>
                              <w:rPr>
                                <w:rFonts w:ascii="Arial" w:hAnsi="Arial" w:cs="Arial"/>
                                <w:color w:val="595959" w:themeColor="text1" w:themeTint="A6"/>
                                <w:spacing w:val="-3"/>
                                <w:sz w:val="17"/>
                                <w:szCs w:val="17"/>
                              </w:rPr>
                              <w:t>Haworth Primary School</w:t>
                            </w:r>
                            <w:r w:rsidR="000F7BA7" w:rsidRPr="00B25791">
                              <w:rPr>
                                <w:rFonts w:ascii="Arial" w:hAnsi="Arial" w:cs="Arial"/>
                                <w:color w:val="595959" w:themeColor="text1" w:themeTint="A6"/>
                                <w:spacing w:val="-3"/>
                                <w:sz w:val="17"/>
                                <w:szCs w:val="17"/>
                              </w:rPr>
                              <w:br/>
                            </w:r>
                            <w:r>
                              <w:rPr>
                                <w:rFonts w:ascii="Arial" w:hAnsi="Arial" w:cs="Arial"/>
                                <w:color w:val="595959" w:themeColor="text1" w:themeTint="A6"/>
                                <w:spacing w:val="-3"/>
                                <w:sz w:val="17"/>
                                <w:szCs w:val="17"/>
                              </w:rPr>
                              <w:t>Rawdon Road</w:t>
                            </w:r>
                          </w:p>
                          <w:p w:rsidR="00FE17BA" w:rsidRPr="00B25791" w:rsidRDefault="00FE17BA" w:rsidP="000F7BA7">
                            <w:pPr>
                              <w:pStyle w:val="BasicParagraph"/>
                              <w:suppressAutoHyphens/>
                              <w:spacing w:after="85"/>
                              <w:jc w:val="right"/>
                              <w:rPr>
                                <w:rFonts w:ascii="Arial" w:hAnsi="Arial" w:cs="Arial"/>
                                <w:bCs/>
                                <w:color w:val="595959" w:themeColor="text1" w:themeTint="A6"/>
                                <w:spacing w:val="-3"/>
                                <w:sz w:val="17"/>
                                <w:szCs w:val="17"/>
                              </w:rPr>
                            </w:pPr>
                            <w:r>
                              <w:rPr>
                                <w:rFonts w:ascii="Arial" w:hAnsi="Arial" w:cs="Arial"/>
                                <w:color w:val="595959" w:themeColor="text1" w:themeTint="A6"/>
                                <w:spacing w:val="-3"/>
                                <w:sz w:val="17"/>
                                <w:szCs w:val="17"/>
                              </w:rPr>
                              <w:t>Keighley, BD22 8DW</w:t>
                            </w:r>
                          </w:p>
                          <w:p w:rsidR="000F7BA7" w:rsidRPr="00B25791" w:rsidRDefault="000F7BA7" w:rsidP="000F7BA7">
                            <w:pPr>
                              <w:pStyle w:val="BasicParagraph"/>
                              <w:suppressAutoHyphens/>
                              <w:spacing w:after="85"/>
                              <w:jc w:val="right"/>
                              <w:rPr>
                                <w:rFonts w:ascii="Arial" w:hAnsi="Arial" w:cs="Arial"/>
                                <w:color w:val="595959" w:themeColor="text1" w:themeTint="A6"/>
                                <w:spacing w:val="-3"/>
                                <w:sz w:val="17"/>
                                <w:szCs w:val="17"/>
                              </w:rPr>
                            </w:pPr>
                            <w:r w:rsidRPr="00B25791">
                              <w:rPr>
                                <w:rFonts w:ascii="Arial" w:hAnsi="Arial" w:cs="Arial"/>
                                <w:b/>
                                <w:bCs/>
                                <w:color w:val="595959" w:themeColor="text1" w:themeTint="A6"/>
                                <w:spacing w:val="-3"/>
                                <w:sz w:val="17"/>
                                <w:szCs w:val="17"/>
                              </w:rPr>
                              <w:t>T:</w:t>
                            </w:r>
                            <w:r w:rsidRPr="00B25791">
                              <w:rPr>
                                <w:rFonts w:ascii="Arial" w:hAnsi="Arial" w:cs="Arial"/>
                                <w:color w:val="595959" w:themeColor="text1" w:themeTint="A6"/>
                                <w:spacing w:val="-3"/>
                                <w:sz w:val="17"/>
                                <w:szCs w:val="17"/>
                              </w:rPr>
                              <w:t xml:space="preserve"> 01535 </w:t>
                            </w:r>
                            <w:r w:rsidR="00FE17BA">
                              <w:rPr>
                                <w:rFonts w:ascii="Arial" w:hAnsi="Arial" w:cs="Arial"/>
                                <w:color w:val="595959" w:themeColor="text1" w:themeTint="A6"/>
                                <w:spacing w:val="-3"/>
                                <w:sz w:val="17"/>
                                <w:szCs w:val="17"/>
                              </w:rPr>
                              <w:t>642359</w:t>
                            </w:r>
                          </w:p>
                          <w:p w:rsidR="000F7BA7" w:rsidRPr="00B25791" w:rsidRDefault="000F7BA7" w:rsidP="000F7BA7">
                            <w:pPr>
                              <w:pStyle w:val="BasicParagraph"/>
                              <w:suppressAutoHyphens/>
                              <w:spacing w:after="113"/>
                              <w:jc w:val="right"/>
                              <w:rPr>
                                <w:rFonts w:ascii="Arial" w:hAnsi="Arial" w:cs="Arial"/>
                                <w:bCs/>
                                <w:color w:val="595959" w:themeColor="text1" w:themeTint="A6"/>
                                <w:spacing w:val="-3"/>
                                <w:sz w:val="17"/>
                                <w:szCs w:val="17"/>
                              </w:rPr>
                            </w:pPr>
                            <w:r w:rsidRPr="00B25791">
                              <w:rPr>
                                <w:rFonts w:ascii="Arial" w:hAnsi="Arial" w:cs="Arial"/>
                                <w:b/>
                                <w:bCs/>
                                <w:color w:val="595959" w:themeColor="text1" w:themeTint="A6"/>
                                <w:spacing w:val="-3"/>
                                <w:sz w:val="17"/>
                                <w:szCs w:val="17"/>
                              </w:rPr>
                              <w:t>E:</w:t>
                            </w:r>
                            <w:r w:rsidRPr="00B25791">
                              <w:rPr>
                                <w:rFonts w:ascii="Arial" w:hAnsi="Arial" w:cs="Arial"/>
                                <w:bCs/>
                                <w:color w:val="595959" w:themeColor="text1" w:themeTint="A6"/>
                                <w:spacing w:val="-3"/>
                                <w:sz w:val="17"/>
                                <w:szCs w:val="17"/>
                              </w:rPr>
                              <w:t xml:space="preserve"> </w:t>
                            </w:r>
                            <w:r w:rsidR="00FE17BA">
                              <w:rPr>
                                <w:rFonts w:ascii="Arial" w:hAnsi="Arial" w:cs="Arial"/>
                                <w:color w:val="595959" w:themeColor="text1" w:themeTint="A6"/>
                                <w:spacing w:val="-3"/>
                                <w:sz w:val="17"/>
                                <w:szCs w:val="17"/>
                              </w:rPr>
                              <w:t>office</w:t>
                            </w:r>
                            <w:r>
                              <w:rPr>
                                <w:rFonts w:ascii="Arial" w:hAnsi="Arial" w:cs="Arial"/>
                                <w:color w:val="595959" w:themeColor="text1" w:themeTint="A6"/>
                                <w:spacing w:val="-3"/>
                                <w:sz w:val="17"/>
                                <w:szCs w:val="17"/>
                              </w:rPr>
                              <w:t>@bronteacademytrust.org</w:t>
                            </w:r>
                            <w:r w:rsidRPr="00B25791">
                              <w:rPr>
                                <w:rFonts w:ascii="Arial" w:hAnsi="Arial" w:cs="Arial"/>
                                <w:color w:val="595959" w:themeColor="text1" w:themeTint="A6"/>
                                <w:spacing w:val="-3"/>
                                <w:sz w:val="17"/>
                                <w:szCs w:val="17"/>
                              </w:rPr>
                              <w:t>.uk</w:t>
                            </w:r>
                            <w:r w:rsidRPr="00B25791">
                              <w:rPr>
                                <w:rFonts w:ascii="Arial" w:hAnsi="Arial" w:cs="Arial"/>
                                <w:color w:val="595959" w:themeColor="text1" w:themeTint="A6"/>
                                <w:spacing w:val="-3"/>
                                <w:sz w:val="17"/>
                                <w:szCs w:val="17"/>
                              </w:rPr>
                              <w:br/>
                            </w:r>
                            <w:r w:rsidRPr="00B25791">
                              <w:rPr>
                                <w:rFonts w:ascii="Arial" w:hAnsi="Arial" w:cs="Arial"/>
                                <w:b/>
                                <w:bCs/>
                                <w:color w:val="595959" w:themeColor="text1" w:themeTint="A6"/>
                                <w:spacing w:val="-3"/>
                                <w:sz w:val="17"/>
                                <w:szCs w:val="17"/>
                              </w:rPr>
                              <w:t>W:</w:t>
                            </w:r>
                            <w:r w:rsidRPr="00B25791">
                              <w:rPr>
                                <w:rFonts w:ascii="Arial" w:hAnsi="Arial" w:cs="Arial"/>
                                <w:color w:val="595959" w:themeColor="text1" w:themeTint="A6"/>
                                <w:spacing w:val="-3"/>
                                <w:sz w:val="17"/>
                                <w:szCs w:val="17"/>
                              </w:rPr>
                              <w:t xml:space="preserve"> bronteacademytrust.co.uk</w:t>
                            </w:r>
                          </w:p>
                          <w:p w:rsidR="000F7BA7" w:rsidRPr="00B25791" w:rsidRDefault="000F7BA7" w:rsidP="000F7BA7">
                            <w:pPr>
                              <w:pStyle w:val="BasicParagraph"/>
                              <w:suppressAutoHyphens/>
                              <w:spacing w:after="113"/>
                              <w:jc w:val="right"/>
                              <w:rPr>
                                <w:rFonts w:ascii="Arial" w:hAnsi="Arial" w:cs="Arial"/>
                                <w:bCs/>
                                <w:color w:val="595959" w:themeColor="text1" w:themeTint="A6"/>
                                <w:spacing w:val="-3"/>
                                <w:sz w:val="17"/>
                                <w:szCs w:val="17"/>
                              </w:rPr>
                            </w:pPr>
                          </w:p>
                          <w:p w:rsidR="00B25791" w:rsidRPr="00B25791" w:rsidRDefault="00B25791" w:rsidP="00807C33">
                            <w:pPr>
                              <w:pStyle w:val="BasicParagraph"/>
                              <w:suppressAutoHyphens/>
                              <w:spacing w:after="113"/>
                              <w:jc w:val="right"/>
                              <w:rPr>
                                <w:rFonts w:ascii="Arial" w:hAnsi="Arial" w:cs="Arial"/>
                                <w:bCs/>
                                <w:color w:val="595959" w:themeColor="text1" w:themeTint="A6"/>
                                <w:spacing w:val="-3"/>
                                <w:sz w:val="17"/>
                                <w:szCs w:val="17"/>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E722EE" id="Text Box 1" o:spid="_x0000_s1028" type="#_x0000_t202" style="position:absolute;left:0;text-align:left;margin-left:.1pt;margin-top:22pt;width:564.9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" filled="f" stroked="f" strokeweight=".5pt">
                <v:path arrowok="t"/>
                <o:lock v:ext="edit" aspectratio="t"/>
                <v:textbox style="mso-fit-shape-to-text:t" inset="0,,0">
                  <w:txbxContent>
                    <w:p w:rsidR="000F7BA7" w:rsidRPr="00B25791" w:rsidRDefault="000F7BA7" w:rsidP="000F7BA7">
                      <w:pPr>
                        <w:pStyle w:val="BasicParagraph"/>
                        <w:suppressAutoHyphens/>
                        <w:spacing w:after="170"/>
                        <w:jc w:val="right"/>
                        <w:rPr>
                          <w:rFonts w:ascii="Arial" w:hAnsi="Arial" w:cs="Arial"/>
                          <w:b/>
                          <w:bCs/>
                          <w:color w:val="595959" w:themeColor="text1" w:themeTint="A6"/>
                          <w:spacing w:val="-3"/>
                          <w:sz w:val="17"/>
                          <w:szCs w:val="17"/>
                        </w:rPr>
                      </w:pPr>
                      <w:r w:rsidRPr="00B25791">
                        <w:rPr>
                          <w:rFonts w:ascii="Arial" w:hAnsi="Arial" w:cs="Arial"/>
                          <w:color w:val="595959" w:themeColor="text1" w:themeTint="A6"/>
                          <w:spacing w:val="-3"/>
                          <w:sz w:val="17"/>
                          <w:szCs w:val="17"/>
                        </w:rPr>
                        <w:t>CEO</w:t>
                      </w:r>
                      <w:r w:rsidRPr="00B25791">
                        <w:rPr>
                          <w:rFonts w:ascii="Arial" w:hAnsi="Arial" w:cs="Arial"/>
                          <w:b/>
                          <w:color w:val="595959" w:themeColor="text1" w:themeTint="A6"/>
                          <w:spacing w:val="-3"/>
                          <w:sz w:val="17"/>
                          <w:szCs w:val="17"/>
                        </w:rPr>
                        <w:br/>
                      </w:r>
                      <w:r w:rsidRPr="00B25791">
                        <w:rPr>
                          <w:rFonts w:ascii="Arial" w:hAnsi="Arial" w:cs="Arial"/>
                          <w:b/>
                          <w:bCs/>
                          <w:color w:val="595959" w:themeColor="text1" w:themeTint="A6"/>
                          <w:spacing w:val="-3"/>
                          <w:sz w:val="17"/>
                          <w:szCs w:val="17"/>
                        </w:rPr>
                        <w:t>Mrs G Holland</w:t>
                      </w:r>
                    </w:p>
                    <w:p w:rsidR="000F7BA7" w:rsidRPr="00B25791" w:rsidRDefault="000F7BA7" w:rsidP="000F7BA7">
                      <w:pPr>
                        <w:pStyle w:val="BasicParagraph"/>
                        <w:suppressAutoHyphens/>
                        <w:jc w:val="right"/>
                        <w:rPr>
                          <w:rFonts w:ascii="Arial" w:hAnsi="Arial" w:cs="Arial"/>
                          <w:color w:val="595959" w:themeColor="text1" w:themeTint="A6"/>
                          <w:spacing w:val="-3"/>
                          <w:sz w:val="14"/>
                          <w:szCs w:val="14"/>
                        </w:rPr>
                      </w:pPr>
                      <w:r w:rsidRPr="00B25791">
                        <w:rPr>
                          <w:rFonts w:ascii="Arial" w:hAnsi="Arial" w:cs="Arial"/>
                          <w:color w:val="595959" w:themeColor="text1" w:themeTint="A6"/>
                          <w:spacing w:val="-3"/>
                          <w:sz w:val="14"/>
                          <w:szCs w:val="14"/>
                        </w:rPr>
                        <w:t xml:space="preserve">Registered Office: </w:t>
                      </w:r>
                    </w:p>
                    <w:p w:rsidR="000F7BA7" w:rsidRDefault="00FE17BA" w:rsidP="000F7BA7">
                      <w:pPr>
                        <w:pStyle w:val="BasicParagraph"/>
                        <w:suppressAutoHyphens/>
                        <w:spacing w:after="85"/>
                        <w:jc w:val="right"/>
                        <w:rPr>
                          <w:rFonts w:ascii="Arial" w:hAnsi="Arial" w:cs="Arial"/>
                          <w:color w:val="595959" w:themeColor="text1" w:themeTint="A6"/>
                          <w:spacing w:val="-3"/>
                          <w:sz w:val="17"/>
                          <w:szCs w:val="17"/>
                        </w:rPr>
                      </w:pPr>
                      <w:r>
                        <w:rPr>
                          <w:rFonts w:ascii="Arial" w:hAnsi="Arial" w:cs="Arial"/>
                          <w:b/>
                          <w:bCs/>
                          <w:color w:val="595959" w:themeColor="text1" w:themeTint="A6"/>
                          <w:spacing w:val="-3"/>
                          <w:sz w:val="17"/>
                          <w:szCs w:val="17"/>
                        </w:rPr>
                        <w:t>Tree Tops</w:t>
                      </w:r>
                      <w:r w:rsidR="000F7BA7" w:rsidRPr="00B25791">
                        <w:rPr>
                          <w:rFonts w:ascii="Arial" w:hAnsi="Arial" w:cs="Arial"/>
                          <w:bCs/>
                          <w:color w:val="595959" w:themeColor="text1" w:themeTint="A6"/>
                          <w:spacing w:val="-3"/>
                          <w:sz w:val="17"/>
                          <w:szCs w:val="17"/>
                        </w:rPr>
                        <w:br/>
                      </w:r>
                      <w:r>
                        <w:rPr>
                          <w:rFonts w:ascii="Arial" w:hAnsi="Arial" w:cs="Arial"/>
                          <w:color w:val="595959" w:themeColor="text1" w:themeTint="A6"/>
                          <w:spacing w:val="-3"/>
                          <w:sz w:val="17"/>
                          <w:szCs w:val="17"/>
                        </w:rPr>
                        <w:t>Haworth Primary School</w:t>
                      </w:r>
                      <w:r w:rsidR="000F7BA7" w:rsidRPr="00B25791">
                        <w:rPr>
                          <w:rFonts w:ascii="Arial" w:hAnsi="Arial" w:cs="Arial"/>
                          <w:color w:val="595959" w:themeColor="text1" w:themeTint="A6"/>
                          <w:spacing w:val="-3"/>
                          <w:sz w:val="17"/>
                          <w:szCs w:val="17"/>
                        </w:rPr>
                        <w:br/>
                      </w:r>
                      <w:r>
                        <w:rPr>
                          <w:rFonts w:ascii="Arial" w:hAnsi="Arial" w:cs="Arial"/>
                          <w:color w:val="595959" w:themeColor="text1" w:themeTint="A6"/>
                          <w:spacing w:val="-3"/>
                          <w:sz w:val="17"/>
                          <w:szCs w:val="17"/>
                        </w:rPr>
                        <w:t>Rawdon Road</w:t>
                      </w:r>
                    </w:p>
                    <w:p w:rsidR="00FE17BA" w:rsidRPr="00B25791" w:rsidRDefault="00FE17BA" w:rsidP="000F7BA7">
                      <w:pPr>
                        <w:pStyle w:val="BasicParagraph"/>
                        <w:suppressAutoHyphens/>
                        <w:spacing w:after="85"/>
                        <w:jc w:val="right"/>
                        <w:rPr>
                          <w:rFonts w:ascii="Arial" w:hAnsi="Arial" w:cs="Arial"/>
                          <w:bCs/>
                          <w:color w:val="595959" w:themeColor="text1" w:themeTint="A6"/>
                          <w:spacing w:val="-3"/>
                          <w:sz w:val="17"/>
                          <w:szCs w:val="17"/>
                        </w:rPr>
                      </w:pPr>
                      <w:r>
                        <w:rPr>
                          <w:rFonts w:ascii="Arial" w:hAnsi="Arial" w:cs="Arial"/>
                          <w:color w:val="595959" w:themeColor="text1" w:themeTint="A6"/>
                          <w:spacing w:val="-3"/>
                          <w:sz w:val="17"/>
                          <w:szCs w:val="17"/>
                        </w:rPr>
                        <w:t>Keighley, BD22 8DW</w:t>
                      </w:r>
                    </w:p>
                    <w:p w:rsidR="000F7BA7" w:rsidRPr="00B25791" w:rsidRDefault="000F7BA7" w:rsidP="000F7BA7">
                      <w:pPr>
                        <w:pStyle w:val="BasicParagraph"/>
                        <w:suppressAutoHyphens/>
                        <w:spacing w:after="85"/>
                        <w:jc w:val="right"/>
                        <w:rPr>
                          <w:rFonts w:ascii="Arial" w:hAnsi="Arial" w:cs="Arial"/>
                          <w:color w:val="595959" w:themeColor="text1" w:themeTint="A6"/>
                          <w:spacing w:val="-3"/>
                          <w:sz w:val="17"/>
                          <w:szCs w:val="17"/>
                        </w:rPr>
                      </w:pPr>
                      <w:r w:rsidRPr="00B25791">
                        <w:rPr>
                          <w:rFonts w:ascii="Arial" w:hAnsi="Arial" w:cs="Arial"/>
                          <w:b/>
                          <w:bCs/>
                          <w:color w:val="595959" w:themeColor="text1" w:themeTint="A6"/>
                          <w:spacing w:val="-3"/>
                          <w:sz w:val="17"/>
                          <w:szCs w:val="17"/>
                        </w:rPr>
                        <w:t>T:</w:t>
                      </w:r>
                      <w:r w:rsidRPr="00B25791">
                        <w:rPr>
                          <w:rFonts w:ascii="Arial" w:hAnsi="Arial" w:cs="Arial"/>
                          <w:color w:val="595959" w:themeColor="text1" w:themeTint="A6"/>
                          <w:spacing w:val="-3"/>
                          <w:sz w:val="17"/>
                          <w:szCs w:val="17"/>
                        </w:rPr>
                        <w:t xml:space="preserve"> 01535 </w:t>
                      </w:r>
                      <w:r w:rsidR="00FE17BA">
                        <w:rPr>
                          <w:rFonts w:ascii="Arial" w:hAnsi="Arial" w:cs="Arial"/>
                          <w:color w:val="595959" w:themeColor="text1" w:themeTint="A6"/>
                          <w:spacing w:val="-3"/>
                          <w:sz w:val="17"/>
                          <w:szCs w:val="17"/>
                        </w:rPr>
                        <w:t>642359</w:t>
                      </w:r>
                    </w:p>
                    <w:p w:rsidR="000F7BA7" w:rsidRPr="00B25791" w:rsidRDefault="000F7BA7" w:rsidP="000F7BA7">
                      <w:pPr>
                        <w:pStyle w:val="BasicParagraph"/>
                        <w:suppressAutoHyphens/>
                        <w:spacing w:after="113"/>
                        <w:jc w:val="right"/>
                        <w:rPr>
                          <w:rFonts w:ascii="Arial" w:hAnsi="Arial" w:cs="Arial"/>
                          <w:bCs/>
                          <w:color w:val="595959" w:themeColor="text1" w:themeTint="A6"/>
                          <w:spacing w:val="-3"/>
                          <w:sz w:val="17"/>
                          <w:szCs w:val="17"/>
                        </w:rPr>
                      </w:pPr>
                      <w:r w:rsidRPr="00B25791">
                        <w:rPr>
                          <w:rFonts w:ascii="Arial" w:hAnsi="Arial" w:cs="Arial"/>
                          <w:b/>
                          <w:bCs/>
                          <w:color w:val="595959" w:themeColor="text1" w:themeTint="A6"/>
                          <w:spacing w:val="-3"/>
                          <w:sz w:val="17"/>
                          <w:szCs w:val="17"/>
                        </w:rPr>
                        <w:t>E:</w:t>
                      </w:r>
                      <w:r w:rsidRPr="00B25791">
                        <w:rPr>
                          <w:rFonts w:ascii="Arial" w:hAnsi="Arial" w:cs="Arial"/>
                          <w:bCs/>
                          <w:color w:val="595959" w:themeColor="text1" w:themeTint="A6"/>
                          <w:spacing w:val="-3"/>
                          <w:sz w:val="17"/>
                          <w:szCs w:val="17"/>
                        </w:rPr>
                        <w:t xml:space="preserve"> </w:t>
                      </w:r>
                      <w:r w:rsidR="00FE17BA">
                        <w:rPr>
                          <w:rFonts w:ascii="Arial" w:hAnsi="Arial" w:cs="Arial"/>
                          <w:color w:val="595959" w:themeColor="text1" w:themeTint="A6"/>
                          <w:spacing w:val="-3"/>
                          <w:sz w:val="17"/>
                          <w:szCs w:val="17"/>
                        </w:rPr>
                        <w:t>office</w:t>
                      </w:r>
                      <w:r>
                        <w:rPr>
                          <w:rFonts w:ascii="Arial" w:hAnsi="Arial" w:cs="Arial"/>
                          <w:color w:val="595959" w:themeColor="text1" w:themeTint="A6"/>
                          <w:spacing w:val="-3"/>
                          <w:sz w:val="17"/>
                          <w:szCs w:val="17"/>
                        </w:rPr>
                        <w:t>@bronteacademytrust.org</w:t>
                      </w:r>
                      <w:r w:rsidRPr="00B25791">
                        <w:rPr>
                          <w:rFonts w:ascii="Arial" w:hAnsi="Arial" w:cs="Arial"/>
                          <w:color w:val="595959" w:themeColor="text1" w:themeTint="A6"/>
                          <w:spacing w:val="-3"/>
                          <w:sz w:val="17"/>
                          <w:szCs w:val="17"/>
                        </w:rPr>
                        <w:t>.uk</w:t>
                      </w:r>
                      <w:r w:rsidRPr="00B25791">
                        <w:rPr>
                          <w:rFonts w:ascii="Arial" w:hAnsi="Arial" w:cs="Arial"/>
                          <w:color w:val="595959" w:themeColor="text1" w:themeTint="A6"/>
                          <w:spacing w:val="-3"/>
                          <w:sz w:val="17"/>
                          <w:szCs w:val="17"/>
                        </w:rPr>
                        <w:br/>
                      </w:r>
                      <w:r w:rsidRPr="00B25791">
                        <w:rPr>
                          <w:rFonts w:ascii="Arial" w:hAnsi="Arial" w:cs="Arial"/>
                          <w:b/>
                          <w:bCs/>
                          <w:color w:val="595959" w:themeColor="text1" w:themeTint="A6"/>
                          <w:spacing w:val="-3"/>
                          <w:sz w:val="17"/>
                          <w:szCs w:val="17"/>
                        </w:rPr>
                        <w:t>W:</w:t>
                      </w:r>
                      <w:r w:rsidRPr="00B25791">
                        <w:rPr>
                          <w:rFonts w:ascii="Arial" w:hAnsi="Arial" w:cs="Arial"/>
                          <w:color w:val="595959" w:themeColor="text1" w:themeTint="A6"/>
                          <w:spacing w:val="-3"/>
                          <w:sz w:val="17"/>
                          <w:szCs w:val="17"/>
                        </w:rPr>
                        <w:t xml:space="preserve"> bronteacademytrust.co.uk</w:t>
                      </w:r>
                    </w:p>
                    <w:p w:rsidR="000F7BA7" w:rsidRPr="00B25791" w:rsidRDefault="000F7BA7" w:rsidP="000F7BA7">
                      <w:pPr>
                        <w:pStyle w:val="BasicParagraph"/>
                        <w:suppressAutoHyphens/>
                        <w:spacing w:after="113"/>
                        <w:jc w:val="right"/>
                        <w:rPr>
                          <w:rFonts w:ascii="Arial" w:hAnsi="Arial" w:cs="Arial"/>
                          <w:bCs/>
                          <w:color w:val="595959" w:themeColor="text1" w:themeTint="A6"/>
                          <w:spacing w:val="-3"/>
                          <w:sz w:val="17"/>
                          <w:szCs w:val="17"/>
                        </w:rPr>
                      </w:pPr>
                    </w:p>
                    <w:p w:rsidR="00B25791" w:rsidRPr="00B25791" w:rsidRDefault="00B25791" w:rsidP="00807C33">
                      <w:pPr>
                        <w:pStyle w:val="BasicParagraph"/>
                        <w:suppressAutoHyphens/>
                        <w:spacing w:after="113"/>
                        <w:jc w:val="right"/>
                        <w:rPr>
                          <w:rFonts w:ascii="Arial" w:hAnsi="Arial" w:cs="Arial"/>
                          <w:bCs/>
                          <w:color w:val="595959" w:themeColor="text1" w:themeTint="A6"/>
                          <w:spacing w:val="-3"/>
                          <w:sz w:val="17"/>
                          <w:szCs w:val="17"/>
                        </w:rPr>
                      </w:pPr>
                    </w:p>
                  </w:txbxContent>
                </v:textbox>
                <w10:wrap type="square"/>
                <w10:anchorlock/>
              </v:shape>
            </w:pict>
          </mc:Fallback>
        </mc:AlternateContent>
      </w:r>
    </w:p>
    <w:sectPr w:rsidR="00E00952" w:rsidRPr="00B25791" w:rsidSect="00E00952">
      <w:headerReference w:type="default" r:id="rId10"/>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7BA" w:rsidRDefault="00FE17BA" w:rsidP="00E00952">
      <w:r>
        <w:separator/>
      </w:r>
    </w:p>
  </w:endnote>
  <w:endnote w:type="continuationSeparator" w:id="0">
    <w:p w:rsidR="00FE17BA" w:rsidRDefault="00FE17BA" w:rsidP="00E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7BA" w:rsidRDefault="00FE17BA" w:rsidP="00E00952">
      <w:r>
        <w:separator/>
      </w:r>
    </w:p>
  </w:footnote>
  <w:footnote w:type="continuationSeparator" w:id="0">
    <w:p w:rsidR="00FE17BA" w:rsidRDefault="00FE17BA" w:rsidP="00E0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952" w:rsidRDefault="00E00952">
    <w:pPr>
      <w:pStyle w:val="Header"/>
    </w:pPr>
    <w:r>
      <w:rPr>
        <w:noProof/>
        <w:lang w:eastAsia="en-GB"/>
      </w:rPr>
      <w:drawing>
        <wp:anchor distT="0" distB="0" distL="114300" distR="114300" simplePos="0" relativeHeight="251658240" behindDoc="1" locked="0" layoutInCell="1" allowOverlap="1" wp14:anchorId="482101BC" wp14:editId="751DE4BE">
          <wp:simplePos x="0" y="0"/>
          <wp:positionH relativeFrom="column">
            <wp:posOffset>88</wp:posOffset>
          </wp:positionH>
          <wp:positionV relativeFrom="paragraph">
            <wp:posOffset>0</wp:posOffset>
          </wp:positionV>
          <wp:extent cx="7556223" cy="10688400"/>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BA"/>
    <w:rsid w:val="00021506"/>
    <w:rsid w:val="000F7BA7"/>
    <w:rsid w:val="001F7AFE"/>
    <w:rsid w:val="002811FD"/>
    <w:rsid w:val="002F2DC9"/>
    <w:rsid w:val="00483766"/>
    <w:rsid w:val="004A79BB"/>
    <w:rsid w:val="004E2281"/>
    <w:rsid w:val="006C708F"/>
    <w:rsid w:val="00741191"/>
    <w:rsid w:val="007C55A1"/>
    <w:rsid w:val="00A621E8"/>
    <w:rsid w:val="00AC53B1"/>
    <w:rsid w:val="00B25791"/>
    <w:rsid w:val="00BC1E9C"/>
    <w:rsid w:val="00E00952"/>
    <w:rsid w:val="00FE1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7FE99C7-D6D3-4706-B50E-83383BC3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9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0952"/>
    <w:rPr>
      <w:rFonts w:ascii="Times New Roman" w:hAnsi="Times New Roman" w:cs="Times New Roman"/>
      <w:sz w:val="18"/>
      <w:szCs w:val="18"/>
    </w:rPr>
  </w:style>
  <w:style w:type="paragraph" w:styleId="Header">
    <w:name w:val="header"/>
    <w:basedOn w:val="Normal"/>
    <w:link w:val="HeaderChar"/>
    <w:uiPriority w:val="99"/>
    <w:unhideWhenUsed/>
    <w:rsid w:val="00E00952"/>
    <w:pPr>
      <w:tabs>
        <w:tab w:val="center" w:pos="4680"/>
        <w:tab w:val="right" w:pos="9360"/>
      </w:tabs>
    </w:pPr>
  </w:style>
  <w:style w:type="character" w:customStyle="1" w:styleId="HeaderChar">
    <w:name w:val="Header Char"/>
    <w:basedOn w:val="DefaultParagraphFont"/>
    <w:link w:val="Header"/>
    <w:uiPriority w:val="99"/>
    <w:rsid w:val="00E00952"/>
  </w:style>
  <w:style w:type="paragraph" w:styleId="Footer">
    <w:name w:val="footer"/>
    <w:basedOn w:val="Normal"/>
    <w:link w:val="FooterChar"/>
    <w:uiPriority w:val="99"/>
    <w:unhideWhenUsed/>
    <w:rsid w:val="00E00952"/>
    <w:pPr>
      <w:tabs>
        <w:tab w:val="center" w:pos="4680"/>
        <w:tab w:val="right" w:pos="9360"/>
      </w:tabs>
    </w:pPr>
  </w:style>
  <w:style w:type="character" w:customStyle="1" w:styleId="FooterChar">
    <w:name w:val="Footer Char"/>
    <w:basedOn w:val="DefaultParagraphFont"/>
    <w:link w:val="Footer"/>
    <w:uiPriority w:val="99"/>
    <w:rsid w:val="00E00952"/>
  </w:style>
  <w:style w:type="paragraph" w:customStyle="1" w:styleId="BasicParagraph">
    <w:name w:val="[Basic Paragraph]"/>
    <w:basedOn w:val="Normal"/>
    <w:uiPriority w:val="99"/>
    <w:rsid w:val="00B25791"/>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6C70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maintaining-educational-provision/guidance-" TargetMode="External"/><Relationship Id="rId3" Type="http://schemas.openxmlformats.org/officeDocument/2006/relationships/webSettings" Target="webSettings.xml"/><Relationship Id="rId7" Type="http://schemas.openxmlformats.org/officeDocument/2006/relationships/hyperlink" Target="https://www.gov.uk/government/publications/closure-of-educational-settings-infomration-for-parents-and-carer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uk/government/publications/coronavirus-covid-19-maintaining-educational-provision/guidanc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gov.uk/government/publications/closure-of-educational-settings-infomration-for-parents-and-car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warth\AppData\Local\Temp\Temp1_BAT_TEMPLATE_FILES%20(3).zip\BAT_TEMPLATE_FILES\LETTERHEADS\LETTERHEAD%20WORD%20TEMPLATES\Bronte%20Academy%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Bronte Academy Letterhead Template</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Howarth</dc:creator>
  <cp:keywords/>
  <dc:description/>
  <cp:lastModifiedBy>Tina Hume</cp:lastModifiedBy>
  <cp:revision>2</cp:revision>
  <cp:lastPrinted>2020-03-20T10:33:00Z</cp:lastPrinted>
  <dcterms:created xsi:type="dcterms:W3CDTF">2020-03-20T10:42:00Z</dcterms:created>
  <dcterms:modified xsi:type="dcterms:W3CDTF">2020-03-20T10:42:00Z</dcterms:modified>
</cp:coreProperties>
</file>